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5019CA8D" w14:textId="77777777" w:rsidR="00A265EE" w:rsidRDefault="004E05C2" w:rsidP="004E05C2">
      <w:pPr>
        <w:jc w:val="center"/>
        <w:rPr>
          <w:rFonts w:ascii="Times New Roman" w:hAnsi="Times New Roman"/>
          <w:b/>
          <w:sz w:val="28"/>
        </w:rPr>
      </w:pPr>
      <w:r w:rsidRPr="004E05C2">
        <w:rPr>
          <w:rFonts w:ascii="Times New Roman" w:hAnsi="Times New Roman"/>
          <w:b/>
          <w:sz w:val="28"/>
        </w:rPr>
        <w:t>POZIV NA DODJELU BESPOVRATNIH SREDSTAVA</w:t>
      </w:r>
      <w:r w:rsidRPr="004E05C2" w:rsidDel="006033F3">
        <w:rPr>
          <w:rFonts w:ascii="Times New Roman" w:hAnsi="Times New Roman"/>
          <w:b/>
          <w:sz w:val="28"/>
        </w:rPr>
        <w:t xml:space="preserve"> </w:t>
      </w:r>
    </w:p>
    <w:p w14:paraId="0F0F2170" w14:textId="42A0C994" w:rsidR="004E05C2" w:rsidRPr="004E05C2" w:rsidRDefault="00E36308" w:rsidP="004E05C2">
      <w:pPr>
        <w:jc w:val="center"/>
        <w:rPr>
          <w:rFonts w:ascii="Times New Roman" w:hAnsi="Times New Roman"/>
          <w:b/>
          <w:sz w:val="28"/>
        </w:rPr>
      </w:pPr>
      <w:r>
        <w:rPr>
          <w:rFonts w:ascii="Times New Roman" w:eastAsiaTheme="minorEastAsia" w:hAnsi="Times New Roman"/>
          <w:b/>
          <w:bCs/>
          <w:color w:val="171796"/>
          <w:sz w:val="28"/>
          <w:szCs w:val="40"/>
        </w:rPr>
        <w:t>PODRŠKA TRANSFERU TEHNOLOGIJE</w:t>
      </w:r>
    </w:p>
    <w:p w14:paraId="4C7720FB" w14:textId="77777777" w:rsidR="00E216C8" w:rsidRPr="00E216C8" w:rsidRDefault="00E216C8" w:rsidP="00E216C8">
      <w:pPr>
        <w:spacing w:after="0" w:line="240" w:lineRule="auto"/>
        <w:jc w:val="center"/>
        <w:rPr>
          <w:rFonts w:ascii="Times New Roman" w:hAnsi="Times New Roman"/>
          <w:b/>
          <w:color w:val="0070C0"/>
          <w:sz w:val="24"/>
          <w:szCs w:val="24"/>
          <w:lang w:eastAsia="en-US"/>
        </w:rPr>
      </w:pPr>
      <w:r w:rsidRPr="00E216C8">
        <w:rPr>
          <w:rFonts w:ascii="Times New Roman" w:hAnsi="Times New Roman"/>
          <w:b/>
          <w:sz w:val="24"/>
          <w:szCs w:val="24"/>
          <w:lang w:eastAsia="en-US"/>
        </w:rPr>
        <w:t>(</w:t>
      </w:r>
      <w:r w:rsidRPr="00E216C8">
        <w:rPr>
          <w:rFonts w:ascii="Times New Roman" w:hAnsi="Times New Roman"/>
          <w:b/>
          <w:i/>
          <w:sz w:val="24"/>
          <w:szCs w:val="24"/>
          <w:lang w:eastAsia="en-US"/>
        </w:rPr>
        <w:t xml:space="preserve">referentni broj: </w:t>
      </w:r>
      <w:r w:rsidRPr="00E216C8">
        <w:rPr>
          <w:rFonts w:ascii="Times New Roman" w:hAnsi="Times New Roman"/>
          <w:b/>
          <w:i/>
          <w:color w:val="000000"/>
          <w:sz w:val="24"/>
          <w:szCs w:val="17"/>
          <w:lang w:val="en-US" w:eastAsia="en-US"/>
        </w:rPr>
        <w:t>C3.2.R3-I1.02</w:t>
      </w:r>
      <w:r w:rsidRPr="00E216C8">
        <w:rPr>
          <w:rFonts w:ascii="Times New Roman" w:hAnsi="Times New Roman"/>
          <w:b/>
          <w:i/>
          <w:sz w:val="24"/>
          <w:szCs w:val="24"/>
          <w:lang w:eastAsia="en-US"/>
        </w:rPr>
        <w:t>)</w:t>
      </w:r>
    </w:p>
    <w:p w14:paraId="73608710" w14:textId="77777777" w:rsidR="004E05C2" w:rsidRPr="002B2B9B" w:rsidRDefault="004E05C2" w:rsidP="004E05C2">
      <w:pPr>
        <w:jc w:val="center"/>
        <w:rPr>
          <w:rFonts w:ascii="Times New Roman" w:hAnsi="Times New Roman"/>
          <w:b/>
          <w:sz w:val="24"/>
        </w:rPr>
      </w:pPr>
    </w:p>
    <w:p w14:paraId="592A6FAA" w14:textId="52A2AADA" w:rsidR="004E05C2" w:rsidRPr="004E05C2" w:rsidRDefault="004E05C2" w:rsidP="004E05C2">
      <w:pPr>
        <w:tabs>
          <w:tab w:val="left" w:pos="1257"/>
        </w:tabs>
        <w:jc w:val="center"/>
        <w:rPr>
          <w:rFonts w:ascii="Times New Roman" w:eastAsiaTheme="minorEastAsia" w:hAnsi="Times New Roman"/>
          <w:b/>
          <w:bCs/>
          <w:color w:val="171796"/>
          <w:sz w:val="28"/>
          <w:szCs w:val="40"/>
        </w:rPr>
      </w:pPr>
      <w:r w:rsidRPr="004E05C2">
        <w:rPr>
          <w:rFonts w:ascii="Times New Roman" w:eastAsiaTheme="minorEastAsia" w:hAnsi="Times New Roman"/>
          <w:b/>
          <w:bCs/>
          <w:color w:val="171796"/>
          <w:sz w:val="28"/>
          <w:szCs w:val="40"/>
        </w:rPr>
        <w:t xml:space="preserve">PRILOG 3.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409AD0DB" w:rsidR="00E36308" w:rsidRDefault="00E36308">
      <w:pPr>
        <w:spacing w:after="0" w:line="240" w:lineRule="auto"/>
        <w:rPr>
          <w:rFonts w:ascii="Times New Roman" w:hAnsi="Times New Roman"/>
          <w:sz w:val="24"/>
          <w:szCs w:val="24"/>
        </w:rPr>
      </w:pPr>
      <w:r>
        <w:rPr>
          <w:rFonts w:ascii="Times New Roman" w:hAnsi="Times New Roman"/>
          <w:sz w:val="24"/>
          <w:szCs w:val="24"/>
        </w:rPr>
        <w:br w:type="page"/>
      </w: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4BA262D" w:rsidR="00E36308" w:rsidRDefault="00E36308">
      <w:pPr>
        <w:spacing w:after="0" w:line="240" w:lineRule="auto"/>
        <w:rPr>
          <w:rFonts w:ascii="Times New Roman" w:hAnsi="Times New Roman"/>
          <w:sz w:val="24"/>
          <w:szCs w:val="24"/>
        </w:rPr>
      </w:pPr>
      <w:r>
        <w:rPr>
          <w:rFonts w:ascii="Times New Roman" w:hAnsi="Times New Roman"/>
          <w:sz w:val="24"/>
          <w:szCs w:val="24"/>
        </w:rPr>
        <w:br w:type="page"/>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 xml:space="preserve">uvjete čija primjena je obveza </w:t>
      </w:r>
      <w:r w:rsidR="009A7C1E" w:rsidRPr="003E6D1F">
        <w:rPr>
          <w:rFonts w:ascii="Times New Roman" w:hAnsi="Times New Roman"/>
          <w:sz w:val="24"/>
          <w:szCs w:val="24"/>
        </w:rPr>
        <w:lastRenderedPageBreak/>
        <w:t>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4B8A280F" w:rsidR="00AA49CC" w:rsidRDefault="00AA49CC">
      <w:pPr>
        <w:spacing w:after="0" w:line="240" w:lineRule="auto"/>
        <w:ind w:right="76"/>
        <w:jc w:val="both"/>
        <w:rPr>
          <w:rFonts w:ascii="Times New Roman" w:hAnsi="Times New Roman"/>
          <w:sz w:val="24"/>
          <w:szCs w:val="24"/>
        </w:rPr>
      </w:pPr>
    </w:p>
    <w:p w14:paraId="0E2FA1AB" w14:textId="77777777" w:rsidR="00E36308" w:rsidRPr="003E6D1F" w:rsidRDefault="00E36308">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5459C4E8" w:rsidR="00AA49CC"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12E3E36F" w14:textId="4B98C30F" w:rsidR="00E36308" w:rsidRDefault="00E36308">
      <w:pPr>
        <w:spacing w:after="0" w:line="240" w:lineRule="auto"/>
        <w:ind w:right="76"/>
        <w:jc w:val="both"/>
        <w:rPr>
          <w:rFonts w:ascii="Times New Roman" w:hAnsi="Times New Roman"/>
          <w:sz w:val="24"/>
          <w:szCs w:val="24"/>
        </w:rPr>
      </w:pPr>
    </w:p>
    <w:p w14:paraId="3E7FF6F5" w14:textId="77777777" w:rsidR="00E36308" w:rsidRPr="003E6D1F" w:rsidRDefault="00E36308">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w:t>
      </w:r>
      <w:r w:rsidR="007B506B" w:rsidRPr="003E6D1F">
        <w:rPr>
          <w:rFonts w:ascii="Times New Roman" w:hAnsi="Times New Roman"/>
          <w:sz w:val="24"/>
          <w:szCs w:val="24"/>
        </w:rPr>
        <w:lastRenderedPageBreak/>
        <w:t>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w:t>
      </w:r>
      <w:r w:rsidRPr="003E6D1F">
        <w:rPr>
          <w:rFonts w:ascii="Times New Roman" w:hAnsi="Times New Roman"/>
          <w:sz w:val="24"/>
          <w:szCs w:val="24"/>
        </w:rPr>
        <w:lastRenderedPageBreak/>
        <w:t>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w:t>
      </w:r>
      <w:r w:rsidR="009E56BC" w:rsidRPr="003E6D1F">
        <w:rPr>
          <w:rFonts w:ascii="Times New Roman" w:hAnsi="Times New Roman"/>
          <w:sz w:val="24"/>
          <w:szCs w:val="24"/>
          <w:lang w:eastAsia="en-US"/>
        </w:rPr>
        <w:lastRenderedPageBreak/>
        <w:t xml:space="preserve">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4DB46794" w14:textId="5D5F9D53" w:rsidR="00101575" w:rsidRDefault="00101575">
      <w:pPr>
        <w:spacing w:after="0" w:line="240" w:lineRule="auto"/>
        <w:rPr>
          <w:rFonts w:ascii="Times New Roman" w:hAnsi="Times New Roman"/>
          <w:sz w:val="24"/>
          <w:szCs w:val="24"/>
        </w:rPr>
      </w:pPr>
      <w:r>
        <w:rPr>
          <w:rFonts w:ascii="Times New Roman" w:hAnsi="Times New Roman"/>
          <w:sz w:val="24"/>
          <w:szCs w:val="24"/>
        </w:rPr>
        <w:br w:type="page"/>
      </w: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 xml:space="preserve">da se samo prikazuju prihvatljivi </w:t>
      </w:r>
      <w:r w:rsidRPr="003E6D1F">
        <w:rPr>
          <w:rFonts w:ascii="Times New Roman" w:hAnsi="Times New Roman"/>
          <w:sz w:val="24"/>
          <w:szCs w:val="24"/>
          <w:lang w:eastAsia="en-US"/>
        </w:rPr>
        <w:lastRenderedPageBreak/>
        <w:t>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2CEC9F18" w:rsidR="00DE0BE3" w:rsidRDefault="00DE0BE3">
      <w:pPr>
        <w:spacing w:after="0" w:line="240" w:lineRule="auto"/>
        <w:jc w:val="both"/>
        <w:rPr>
          <w:rFonts w:ascii="Times New Roman" w:hAnsi="Times New Roman"/>
          <w:sz w:val="24"/>
          <w:szCs w:val="24"/>
        </w:rPr>
      </w:pPr>
    </w:p>
    <w:p w14:paraId="0CA02108" w14:textId="77777777" w:rsidR="00E36308" w:rsidRPr="003E6D1F" w:rsidRDefault="00E36308">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w:t>
      </w:r>
      <w:r w:rsidR="0040089B" w:rsidRPr="003E6D1F">
        <w:rPr>
          <w:rFonts w:ascii="Times New Roman" w:hAnsi="Times New Roman"/>
          <w:sz w:val="24"/>
          <w:szCs w:val="24"/>
        </w:rPr>
        <w:lastRenderedPageBreak/>
        <w:t xml:space="preserve">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F54AEF0" w14:textId="4238BDA6" w:rsidR="00977391" w:rsidRDefault="00977391" w:rsidP="00461887">
      <w:pPr>
        <w:spacing w:line="240" w:lineRule="auto"/>
        <w:jc w:val="center"/>
        <w:rPr>
          <w:rFonts w:ascii="Times New Roman" w:hAnsi="Times New Roman"/>
          <w:b/>
          <w:sz w:val="24"/>
          <w:szCs w:val="24"/>
        </w:rPr>
      </w:pPr>
    </w:p>
    <w:p w14:paraId="15D0512A" w14:textId="73C67326" w:rsidR="00101575" w:rsidRDefault="00101575">
      <w:pPr>
        <w:spacing w:after="0" w:line="240" w:lineRule="auto"/>
        <w:rPr>
          <w:rFonts w:ascii="Times New Roman" w:hAnsi="Times New Roman"/>
          <w:b/>
          <w:sz w:val="24"/>
          <w:szCs w:val="24"/>
        </w:rPr>
      </w:pPr>
      <w:r>
        <w:rPr>
          <w:rFonts w:ascii="Times New Roman" w:hAnsi="Times New Roman"/>
          <w:b/>
          <w:sz w:val="24"/>
          <w:szCs w:val="24"/>
        </w:rPr>
        <w:br w:type="page"/>
      </w: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CA7E2BB" w:rsidR="00101575" w:rsidRDefault="00101575">
      <w:pPr>
        <w:spacing w:after="0" w:line="240" w:lineRule="auto"/>
        <w:rPr>
          <w:rFonts w:ascii="Times New Roman" w:hAnsi="Times New Roman"/>
          <w:b/>
          <w:sz w:val="24"/>
          <w:szCs w:val="24"/>
        </w:rPr>
      </w:pPr>
      <w:r>
        <w:rPr>
          <w:rFonts w:ascii="Times New Roman" w:hAnsi="Times New Roman"/>
          <w:b/>
          <w:sz w:val="24"/>
          <w:szCs w:val="24"/>
        </w:rPr>
        <w:br w:type="page"/>
      </w:r>
    </w:p>
    <w:p w14:paraId="356B3C9D" w14:textId="77777777" w:rsidR="00AA49CC" w:rsidRPr="003E6D1F" w:rsidRDefault="00AA49CC" w:rsidP="00E36308">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PLAĆANJA</w:t>
      </w: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158113B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 </w:t>
      </w:r>
      <w:r w:rsidR="009138AB" w:rsidRPr="009138AB">
        <w:rPr>
          <w:rFonts w:ascii="Times New Roman" w:hAnsi="Times New Roman"/>
          <w:sz w:val="24"/>
          <w:szCs w:val="24"/>
        </w:rPr>
        <w:t xml:space="preserve">Korisnik je obvezan kroz sustav </w:t>
      </w:r>
      <w:proofErr w:type="spellStart"/>
      <w:r w:rsidR="009138AB" w:rsidRPr="009138AB">
        <w:rPr>
          <w:rFonts w:ascii="Times New Roman" w:hAnsi="Times New Roman"/>
          <w:sz w:val="24"/>
          <w:szCs w:val="24"/>
        </w:rPr>
        <w:t>eNPOO</w:t>
      </w:r>
      <w:proofErr w:type="spellEnd"/>
      <w:r w:rsidR="009138AB" w:rsidRPr="009138AB">
        <w:rPr>
          <w:rFonts w:ascii="Times New Roman" w:hAnsi="Times New Roman"/>
          <w:sz w:val="24"/>
          <w:szCs w:val="24"/>
        </w:rPr>
        <w:t xml:space="preserve"> dostaviti PT-u početni plan ZNS-ova kao sastavni dio prvog ZNS-a</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w:t>
      </w:r>
      <w:r w:rsidR="008C0D66" w:rsidRPr="00666DBD">
        <w:rPr>
          <w:rFonts w:ascii="Times New Roman" w:hAnsi="Times New Roman"/>
          <w:sz w:val="24"/>
          <w:szCs w:val="24"/>
        </w:rPr>
        <w:lastRenderedPageBreak/>
        <w:t xml:space="preserve">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C29AC7D" w14:textId="28098113" w:rsidR="00AA49CC" w:rsidRDefault="00AA49CC" w:rsidP="00E36308">
      <w:pPr>
        <w:spacing w:after="120"/>
        <w:jc w:val="both"/>
        <w:rPr>
          <w:rFonts w:ascii="Times New Roman" w:eastAsia="Times New Roman" w:hAnsi="Times New Roman"/>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FA9870E" w14:textId="77777777" w:rsidR="00E36308" w:rsidRPr="00666DBD" w:rsidRDefault="00E36308" w:rsidP="00E36308">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w:t>
      </w:r>
      <w:bookmarkStart w:id="11" w:name="_GoBack"/>
      <w:r w:rsidR="00AA49CC" w:rsidRPr="003E6D1F">
        <w:rPr>
          <w:rFonts w:ascii="Times New Roman" w:hAnsi="Times New Roman"/>
          <w:sz w:val="24"/>
          <w:szCs w:val="24"/>
        </w:rPr>
        <w:t>30</w:t>
      </w:r>
      <w:bookmarkEnd w:id="11"/>
      <w:r w:rsidR="00AA49CC" w:rsidRPr="003E6D1F">
        <w:rPr>
          <w:rFonts w:ascii="Times New Roman" w:hAnsi="Times New Roman"/>
          <w:sz w:val="24"/>
          <w:szCs w:val="24"/>
        </w:rPr>
        <w:t xml:space="preserve">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xml:space="preserve">. U slučaju kada su u svrhu provođenja provjere dostavljenih </w:t>
      </w:r>
      <w:r w:rsidR="00AA49CC" w:rsidRPr="003E6D1F">
        <w:rPr>
          <w:rFonts w:ascii="Times New Roman" w:hAnsi="Times New Roman"/>
          <w:sz w:val="24"/>
          <w:szCs w:val="24"/>
        </w:rPr>
        <w:lastRenderedPageBreak/>
        <w:t>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lastRenderedPageBreak/>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6EA49A9A" w:rsidR="00613A2E" w:rsidRDefault="00613A2E" w:rsidP="00616E32">
      <w:pPr>
        <w:spacing w:after="0" w:line="240" w:lineRule="auto"/>
        <w:jc w:val="both"/>
        <w:rPr>
          <w:rFonts w:ascii="Times New Roman" w:hAnsi="Times New Roman"/>
          <w:sz w:val="24"/>
          <w:szCs w:val="24"/>
        </w:rPr>
      </w:pPr>
    </w:p>
    <w:p w14:paraId="3BCBF211" w14:textId="1A125437" w:rsidR="00101575" w:rsidRDefault="00101575">
      <w:pPr>
        <w:spacing w:after="0" w:line="240" w:lineRule="auto"/>
        <w:rPr>
          <w:rFonts w:ascii="Times New Roman" w:hAnsi="Times New Roman"/>
          <w:sz w:val="24"/>
          <w:szCs w:val="24"/>
        </w:rPr>
      </w:pPr>
      <w:r>
        <w:rPr>
          <w:rFonts w:ascii="Times New Roman" w:hAnsi="Times New Roman"/>
          <w:sz w:val="24"/>
          <w:szCs w:val="24"/>
        </w:rPr>
        <w:br w:type="page"/>
      </w: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w:t>
      </w:r>
      <w:r w:rsidR="00AA49CC" w:rsidRPr="003E6D1F">
        <w:rPr>
          <w:rFonts w:ascii="Times New Roman" w:hAnsi="Times New Roman"/>
          <w:sz w:val="24"/>
          <w:szCs w:val="24"/>
        </w:rPr>
        <w:lastRenderedPageBreak/>
        <w:t>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4925A97" w14:textId="3FFE8C2E" w:rsidR="00977391" w:rsidRDefault="00977391" w:rsidP="004E05C2">
      <w:pPr>
        <w:autoSpaceDE w:val="0"/>
        <w:autoSpaceDN w:val="0"/>
        <w:adjustRightInd w:val="0"/>
        <w:spacing w:after="0" w:line="240" w:lineRule="auto"/>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lastRenderedPageBreak/>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w:t>
      </w:r>
      <w:r w:rsidR="00890BBB" w:rsidRPr="003E6D1F">
        <w:rPr>
          <w:rFonts w:ascii="Times New Roman" w:hAnsi="Times New Roman"/>
          <w:sz w:val="24"/>
          <w:szCs w:val="24"/>
        </w:rPr>
        <w:lastRenderedPageBreak/>
        <w:t>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39AB7DE4" w:rsidR="007C42E0" w:rsidRDefault="007C42E0">
      <w:pPr>
        <w:autoSpaceDE w:val="0"/>
        <w:autoSpaceDN w:val="0"/>
        <w:adjustRightInd w:val="0"/>
        <w:spacing w:after="0" w:line="240" w:lineRule="auto"/>
        <w:ind w:left="-360"/>
        <w:jc w:val="both"/>
        <w:rPr>
          <w:rFonts w:ascii="Times New Roman" w:hAnsi="Times New Roman"/>
          <w:sz w:val="24"/>
          <w:szCs w:val="24"/>
        </w:rPr>
      </w:pPr>
    </w:p>
    <w:p w14:paraId="0309770A" w14:textId="1D285AA1" w:rsidR="00101575" w:rsidRDefault="00101575">
      <w:pPr>
        <w:spacing w:after="0" w:line="240" w:lineRule="auto"/>
        <w:rPr>
          <w:rFonts w:ascii="Times New Roman" w:hAnsi="Times New Roman"/>
          <w:sz w:val="24"/>
          <w:szCs w:val="24"/>
        </w:rPr>
      </w:pPr>
      <w:r>
        <w:rPr>
          <w:rFonts w:ascii="Times New Roman" w:hAnsi="Times New Roman"/>
          <w:sz w:val="24"/>
          <w:szCs w:val="24"/>
        </w:rPr>
        <w:br w:type="page"/>
      </w: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Default="004B4DE8">
      <w:pPr>
        <w:autoSpaceDE w:val="0"/>
        <w:autoSpaceDN w:val="0"/>
        <w:adjustRightInd w:val="0"/>
        <w:spacing w:after="0" w:line="240" w:lineRule="auto"/>
        <w:ind w:left="-360"/>
        <w:jc w:val="both"/>
        <w:rPr>
          <w:rFonts w:ascii="Times New Roman" w:hAnsi="Times New Roman"/>
          <w:sz w:val="24"/>
          <w:szCs w:val="24"/>
        </w:rPr>
      </w:pPr>
    </w:p>
    <w:p w14:paraId="2B3931E1" w14:textId="77777777" w:rsidR="004E05C2" w:rsidRPr="003E6D1F" w:rsidRDefault="004E05C2">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obavi prijenos Ugovora ili dijela Ugovora protivno ugovornim odredbama. O namjeri prijenosa Ugovora Korisnik  pravovremeno, prije obavljanja prijenosa </w:t>
      </w:r>
      <w:r w:rsidRPr="003E6D1F">
        <w:rPr>
          <w:rFonts w:ascii="Times New Roman" w:hAnsi="Times New Roman"/>
          <w:sz w:val="24"/>
          <w:szCs w:val="24"/>
        </w:rPr>
        <w:lastRenderedPageBreak/>
        <w:t>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lastRenderedPageBreak/>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473E384A" w:rsidR="00101575" w:rsidRDefault="00101575">
      <w:pPr>
        <w:spacing w:after="0" w:line="240" w:lineRule="auto"/>
        <w:rPr>
          <w:rFonts w:ascii="Times New Roman" w:hAnsi="Times New Roman"/>
          <w:b/>
          <w:sz w:val="24"/>
          <w:szCs w:val="24"/>
        </w:rPr>
      </w:pPr>
      <w:r>
        <w:rPr>
          <w:rFonts w:ascii="Times New Roman" w:hAnsi="Times New Roman"/>
          <w:b/>
          <w:sz w:val="24"/>
          <w:szCs w:val="24"/>
        </w:rPr>
        <w:br w:type="page"/>
      </w: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6809C43D"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59BA3405" w14:textId="77777777" w:rsidR="00E36308" w:rsidRPr="003E6D1F" w:rsidRDefault="00E36308"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27E7D" w14:textId="77777777" w:rsidR="0014267B" w:rsidRDefault="0014267B" w:rsidP="00FC7D48">
      <w:pPr>
        <w:spacing w:after="0" w:line="240" w:lineRule="auto"/>
      </w:pPr>
      <w:r>
        <w:separator/>
      </w:r>
    </w:p>
  </w:endnote>
  <w:endnote w:type="continuationSeparator" w:id="0">
    <w:p w14:paraId="33CB5C32" w14:textId="77777777" w:rsidR="0014267B" w:rsidRDefault="0014267B"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00CF" w14:textId="77777777" w:rsidR="004D3712" w:rsidRDefault="004D3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4C8599AA"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9138AB">
      <w:rPr>
        <w:rFonts w:ascii="Times New Roman" w:hAnsi="Times New Roman"/>
        <w:bCs/>
        <w:noProof/>
        <w:sz w:val="18"/>
        <w:szCs w:val="18"/>
      </w:rPr>
      <w:t>36</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9138AB">
      <w:rPr>
        <w:rFonts w:ascii="Times New Roman" w:hAnsi="Times New Roman"/>
        <w:bCs/>
        <w:noProof/>
        <w:sz w:val="18"/>
        <w:szCs w:val="18"/>
      </w:rPr>
      <w:t>43</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7102" w14:textId="77777777" w:rsidR="004D3712" w:rsidRDefault="004D3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426D" w14:textId="77777777" w:rsidR="0014267B" w:rsidRDefault="0014267B" w:rsidP="00FC7D48">
      <w:pPr>
        <w:spacing w:after="0" w:line="240" w:lineRule="auto"/>
      </w:pPr>
      <w:r>
        <w:separator/>
      </w:r>
    </w:p>
  </w:footnote>
  <w:footnote w:type="continuationSeparator" w:id="0">
    <w:p w14:paraId="7AA96EA2" w14:textId="77777777" w:rsidR="0014267B" w:rsidRDefault="0014267B"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56C2" w14:textId="77777777" w:rsidR="004D3712" w:rsidRDefault="004D3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4533" w14:textId="3E0CC6A1" w:rsidR="004D3712" w:rsidRDefault="004D3712" w:rsidP="004D3712">
    <w:pPr>
      <w:tabs>
        <w:tab w:val="center" w:pos="4536"/>
        <w:tab w:val="right" w:pos="9072"/>
      </w:tabs>
      <w:spacing w:after="0" w:line="240" w:lineRule="auto"/>
      <w:rPr>
        <w:sz w:val="20"/>
        <w:szCs w:val="20"/>
      </w:rPr>
    </w:pPr>
    <w:r>
      <w:rPr>
        <w:noProof/>
        <w:sz w:val="20"/>
        <w:szCs w:val="20"/>
      </w:rPr>
      <w:drawing>
        <wp:inline distT="0" distB="0" distL="0" distR="0" wp14:anchorId="739B926D" wp14:editId="354548F6">
          <wp:extent cx="2371725" cy="666750"/>
          <wp:effectExtent l="0" t="0" r="9525"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sz w:val="20"/>
        <w:szCs w:val="20"/>
      </w:rPr>
      <w:t xml:space="preserve">                             </w:t>
    </w:r>
    <w:r>
      <w:rPr>
        <w:noProof/>
        <w:sz w:val="20"/>
        <w:szCs w:val="20"/>
      </w:rPr>
      <w:drawing>
        <wp:inline distT="0" distB="0" distL="0" distR="0" wp14:anchorId="324D6472" wp14:editId="15D6F777">
          <wp:extent cx="2466975" cy="6762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594F46AC" w14:textId="77777777" w:rsidR="004D3712" w:rsidRDefault="004D3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1F50" w14:textId="77777777" w:rsidR="004D3712" w:rsidRDefault="004D3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1575"/>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67B"/>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712"/>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05C2"/>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B7ED5"/>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2E99"/>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38AB"/>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2A6"/>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5EE"/>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4C9"/>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16C8"/>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6308"/>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E53"/>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4E05C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07719589">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4AF23-8ADC-4266-820F-5CAD907E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43</Pages>
  <Words>15164</Words>
  <Characters>91328</Characters>
  <Application>Microsoft Office Word</Application>
  <DocSecurity>0</DocSecurity>
  <Lines>761</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tpodnar</cp:lastModifiedBy>
  <cp:revision>53</cp:revision>
  <cp:lastPrinted>2021-10-15T12:50:00Z</cp:lastPrinted>
  <dcterms:created xsi:type="dcterms:W3CDTF">2021-12-24T07:20:00Z</dcterms:created>
  <dcterms:modified xsi:type="dcterms:W3CDTF">2023-04-11T12:48:00Z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